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C95" w:rsidRDefault="00CB7C95" w:rsidP="00C93CF3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b/>
          <w:bCs/>
          <w:color w:val="2C2F34"/>
          <w:sz w:val="23"/>
          <w:szCs w:val="23"/>
        </w:rPr>
      </w:pPr>
      <w:bookmarkStart w:id="0" w:name="_GoBack"/>
      <w:r w:rsidRPr="00BF6DC9">
        <w:rPr>
          <w:rFonts w:ascii="Segoe UI" w:hAnsi="Segoe UI" w:cs="Segoe UI"/>
          <w:b/>
          <w:bCs/>
          <w:color w:val="2C2F34"/>
          <w:sz w:val="23"/>
          <w:szCs w:val="23"/>
        </w:rPr>
        <w:t xml:space="preserve">2. </w:t>
      </w:r>
      <w:r w:rsidR="00351C3F" w:rsidRPr="00BF6DC9">
        <w:rPr>
          <w:rFonts w:ascii="Segoe UI" w:hAnsi="Segoe UI" w:cs="Segoe UI"/>
          <w:b/>
          <w:bCs/>
          <w:color w:val="2C2F34"/>
          <w:sz w:val="23"/>
          <w:szCs w:val="23"/>
        </w:rPr>
        <w:t xml:space="preserve"> Control panels for all kinds of pump stations</w:t>
      </w:r>
      <w:r w:rsidR="00EF1CA1" w:rsidRPr="00BF6DC9">
        <w:rPr>
          <w:rFonts w:ascii="Segoe UI" w:hAnsi="Segoe UI" w:cs="Segoe UI"/>
          <w:b/>
          <w:bCs/>
          <w:color w:val="2C2F34"/>
          <w:sz w:val="23"/>
          <w:szCs w:val="23"/>
        </w:rPr>
        <w:t>, pump control, and MCC</w:t>
      </w:r>
      <w:r w:rsidR="00C93CF3">
        <w:rPr>
          <w:rFonts w:ascii="Segoe UI" w:hAnsi="Segoe UI" w:cs="Segoe UI"/>
          <w:b/>
          <w:bCs/>
          <w:color w:val="2C2F34"/>
          <w:sz w:val="23"/>
          <w:szCs w:val="23"/>
        </w:rPr>
        <w:t xml:space="preserve"> </w:t>
      </w:r>
      <w:r w:rsidR="00EF1CA1" w:rsidRPr="00BF6DC9">
        <w:rPr>
          <w:rFonts w:ascii="Segoe UI" w:hAnsi="Segoe UI" w:cs="Segoe UI"/>
          <w:b/>
          <w:bCs/>
          <w:color w:val="2C2F34"/>
          <w:sz w:val="23"/>
          <w:szCs w:val="23"/>
        </w:rPr>
        <w:t>panels</w:t>
      </w:r>
      <w:r w:rsidR="00C93CF3">
        <w:rPr>
          <w:rFonts w:ascii="Segoe UI" w:hAnsi="Segoe UI" w:cs="Segoe UI"/>
          <w:b/>
          <w:bCs/>
          <w:color w:val="2C2F34"/>
          <w:sz w:val="23"/>
          <w:szCs w:val="23"/>
        </w:rPr>
        <w:t>:</w:t>
      </w:r>
    </w:p>
    <w:p w:rsidR="00C93CF3" w:rsidRPr="00BF6DC9" w:rsidRDefault="00C93CF3" w:rsidP="00C93CF3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b/>
          <w:bCs/>
          <w:color w:val="2C2F34"/>
          <w:sz w:val="23"/>
          <w:szCs w:val="23"/>
        </w:rPr>
      </w:pPr>
    </w:p>
    <w:p w:rsidR="00200E33" w:rsidRDefault="00CB7C95" w:rsidP="00200E33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color w:val="2C2F34"/>
          <w:sz w:val="23"/>
          <w:szCs w:val="23"/>
        </w:rPr>
      </w:pPr>
      <w:r>
        <w:rPr>
          <w:rFonts w:ascii="Segoe UI" w:hAnsi="Segoe UI" w:cs="Segoe UI"/>
          <w:color w:val="2C2F34"/>
          <w:sz w:val="23"/>
          <w:szCs w:val="23"/>
        </w:rPr>
        <w:t>We design and manufacture control panels for all types of pump stations, including pump control panels and MCC panels.</w:t>
      </w:r>
      <w:r>
        <w:rPr>
          <w:rFonts w:ascii="Segoe UI" w:hAnsi="Segoe UI" w:cs="Segoe UI"/>
          <w:color w:val="2C2F34"/>
          <w:sz w:val="23"/>
          <w:szCs w:val="23"/>
        </w:rPr>
        <w:br/>
        <w:t>In compliance with strict</w:t>
      </w:r>
      <w:r w:rsidR="00EF1CA1">
        <w:rPr>
          <w:rFonts w:ascii="Segoe UI" w:hAnsi="Segoe UI" w:cs="Segoe UI"/>
          <w:color w:val="2C2F34"/>
          <w:sz w:val="23"/>
          <w:szCs w:val="23"/>
        </w:rPr>
        <w:t xml:space="preserve"> quality control p</w:t>
      </w:r>
      <w:r w:rsidR="00351C3F">
        <w:rPr>
          <w:rFonts w:ascii="Segoe UI" w:hAnsi="Segoe UI" w:cs="Segoe UI"/>
          <w:color w:val="2C2F34"/>
          <w:sz w:val="23"/>
          <w:szCs w:val="23"/>
        </w:rPr>
        <w:t>lan</w:t>
      </w:r>
      <w:r>
        <w:rPr>
          <w:rFonts w:ascii="Segoe UI" w:hAnsi="Segoe UI" w:cs="Segoe UI"/>
          <w:color w:val="2C2F34"/>
          <w:sz w:val="23"/>
          <w:szCs w:val="23"/>
        </w:rPr>
        <w:t>s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, every project is </w:t>
      </w:r>
      <w:r>
        <w:rPr>
          <w:rFonts w:ascii="Segoe UI" w:hAnsi="Segoe UI" w:cs="Segoe UI"/>
          <w:color w:val="2C2F34"/>
          <w:sz w:val="23"/>
          <w:szCs w:val="23"/>
        </w:rPr>
        <w:t xml:space="preserve">thoroughly inspected and tested. 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Documented and optimized </w:t>
      </w:r>
      <w:r>
        <w:rPr>
          <w:rFonts w:ascii="Segoe UI" w:hAnsi="Segoe UI" w:cs="Segoe UI"/>
          <w:color w:val="2C2F34"/>
          <w:sz w:val="23"/>
          <w:szCs w:val="23"/>
        </w:rPr>
        <w:t>manufacturing procedures ensure high</w:t>
      </w:r>
      <w:r>
        <w:rPr>
          <w:rFonts w:ascii="Segoe UI" w:hAnsi="Segoe UI" w:cs="Segoe UI"/>
          <w:color w:val="2C2F34"/>
          <w:sz w:val="23"/>
          <w:szCs w:val="23"/>
        </w:rPr>
        <w:br/>
        <w:t>productivity while guaranteeing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 quality.</w:t>
      </w:r>
    </w:p>
    <w:p w:rsidR="00351C3F" w:rsidRDefault="00B52C6A" w:rsidP="00F47103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color w:val="2C2F34"/>
          <w:sz w:val="23"/>
          <w:szCs w:val="23"/>
        </w:rPr>
      </w:pPr>
      <w:r>
        <w:rPr>
          <w:rFonts w:ascii="Segoe UI" w:hAnsi="Segoe UI" w:cs="Segoe UI"/>
          <w:color w:val="2C2F34"/>
          <w:sz w:val="23"/>
          <w:szCs w:val="23"/>
        </w:rPr>
        <w:br/>
      </w:r>
      <w:bookmarkEnd w:id="0"/>
    </w:p>
    <w:p w:rsidR="009E2D6A" w:rsidRPr="00351C3F" w:rsidRDefault="009E2D6A" w:rsidP="00351C3F"/>
    <w:sectPr w:rsidR="009E2D6A" w:rsidRPr="0035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81"/>
    <w:rsid w:val="000025DA"/>
    <w:rsid w:val="00074756"/>
    <w:rsid w:val="000A3D58"/>
    <w:rsid w:val="00194A50"/>
    <w:rsid w:val="00200E33"/>
    <w:rsid w:val="00293227"/>
    <w:rsid w:val="002D7C02"/>
    <w:rsid w:val="002E589F"/>
    <w:rsid w:val="00351C3F"/>
    <w:rsid w:val="00395928"/>
    <w:rsid w:val="003C73B0"/>
    <w:rsid w:val="003F5401"/>
    <w:rsid w:val="004D53EA"/>
    <w:rsid w:val="0051252D"/>
    <w:rsid w:val="006F61CF"/>
    <w:rsid w:val="00711444"/>
    <w:rsid w:val="00717971"/>
    <w:rsid w:val="00731F1C"/>
    <w:rsid w:val="00764CB0"/>
    <w:rsid w:val="00844619"/>
    <w:rsid w:val="008500E5"/>
    <w:rsid w:val="008E033B"/>
    <w:rsid w:val="00920F25"/>
    <w:rsid w:val="00980D81"/>
    <w:rsid w:val="009E2D6A"/>
    <w:rsid w:val="00A24671"/>
    <w:rsid w:val="00A62761"/>
    <w:rsid w:val="00AE61F2"/>
    <w:rsid w:val="00B52C6A"/>
    <w:rsid w:val="00B6286E"/>
    <w:rsid w:val="00B7506A"/>
    <w:rsid w:val="00BB4EC4"/>
    <w:rsid w:val="00BD408B"/>
    <w:rsid w:val="00BF6DC9"/>
    <w:rsid w:val="00C711FA"/>
    <w:rsid w:val="00C93CF3"/>
    <w:rsid w:val="00CB7C95"/>
    <w:rsid w:val="00CF77BD"/>
    <w:rsid w:val="00E422C1"/>
    <w:rsid w:val="00E6091F"/>
    <w:rsid w:val="00E66749"/>
    <w:rsid w:val="00E906C1"/>
    <w:rsid w:val="00EF1CA1"/>
    <w:rsid w:val="00F24FF3"/>
    <w:rsid w:val="00F26358"/>
    <w:rsid w:val="00F47103"/>
    <w:rsid w:val="00F57720"/>
    <w:rsid w:val="00F62B4D"/>
    <w:rsid w:val="00F95CE0"/>
    <w:rsid w:val="00FA7DF4"/>
    <w:rsid w:val="00FC269F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E0C3C-5F3A-4FFB-A7C4-A7188BA3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6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  <w:div w:id="10736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2026-02-28T10:45:00Z</dcterms:created>
  <dcterms:modified xsi:type="dcterms:W3CDTF">2026-02-28T10:46:00Z</dcterms:modified>
</cp:coreProperties>
</file>